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53" w:rsidRDefault="00D55F53" w:rsidP="00D55F53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color w:val="FF0000"/>
          <w:sz w:val="16"/>
          <w:szCs w:val="16"/>
          <w:lang w:eastAsia="cs-CZ"/>
        </w:rPr>
      </w:pPr>
    </w:p>
    <w:p w:rsidR="00D55F53" w:rsidRPr="0050365F" w:rsidRDefault="00E51DFD" w:rsidP="00D55F53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color w:val="FF0000"/>
          <w:sz w:val="120"/>
          <w:szCs w:val="120"/>
          <w:lang w:eastAsia="cs-CZ"/>
        </w:rPr>
      </w:pPr>
      <w:r w:rsidRPr="0050365F">
        <w:rPr>
          <w:rFonts w:eastAsia="Times New Roman" w:cs="Arial"/>
          <w:b/>
          <w:bCs/>
          <w:color w:val="FF0000"/>
          <w:sz w:val="120"/>
          <w:szCs w:val="120"/>
          <w:lang w:eastAsia="cs-CZ"/>
        </w:rPr>
        <w:t>ÚŘEDNÍ</w:t>
      </w:r>
      <w:r w:rsidR="005F55B2" w:rsidRPr="0050365F">
        <w:rPr>
          <w:rFonts w:eastAsia="Times New Roman" w:cs="Arial"/>
          <w:b/>
          <w:bCs/>
          <w:color w:val="FF0000"/>
          <w:sz w:val="120"/>
          <w:szCs w:val="120"/>
          <w:lang w:eastAsia="cs-CZ"/>
        </w:rPr>
        <w:t xml:space="preserve"> HODIN</w:t>
      </w:r>
      <w:r w:rsidRPr="0050365F">
        <w:rPr>
          <w:rFonts w:eastAsia="Times New Roman" w:cs="Arial"/>
          <w:b/>
          <w:bCs/>
          <w:color w:val="FF0000"/>
          <w:sz w:val="120"/>
          <w:szCs w:val="120"/>
          <w:lang w:eastAsia="cs-CZ"/>
        </w:rPr>
        <w:t>Y</w:t>
      </w:r>
    </w:p>
    <w:p w:rsidR="00263259" w:rsidRPr="007A329C" w:rsidRDefault="005F55B2" w:rsidP="00D55F53">
      <w:pPr>
        <w:shd w:val="clear" w:color="auto" w:fill="FFFFFF"/>
        <w:spacing w:after="0"/>
        <w:outlineLvl w:val="2"/>
        <w:rPr>
          <w:sz w:val="20"/>
          <w:szCs w:val="20"/>
        </w:rPr>
      </w:pPr>
      <w:r w:rsidRPr="00D55F53">
        <w:rPr>
          <w:b/>
          <w:color w:val="0033CC"/>
          <w:sz w:val="46"/>
          <w:szCs w:val="46"/>
        </w:rPr>
        <w:br/>
      </w:r>
      <w:r w:rsidRPr="00D55F53">
        <w:rPr>
          <w:color w:val="0033CC"/>
          <w:sz w:val="72"/>
          <w:szCs w:val="72"/>
        </w:rPr>
        <w:t xml:space="preserve">Pondělí </w:t>
      </w:r>
      <w:r w:rsidRPr="00D55F53">
        <w:rPr>
          <w:color w:val="0033CC"/>
          <w:sz w:val="72"/>
          <w:szCs w:val="72"/>
        </w:rPr>
        <w:tab/>
      </w:r>
      <w:r w:rsidR="00D55F53">
        <w:rPr>
          <w:color w:val="0033CC"/>
          <w:sz w:val="72"/>
          <w:szCs w:val="72"/>
        </w:rPr>
        <w:t>8:00 – 12:00</w:t>
      </w:r>
      <w:r w:rsidRPr="00D55F53">
        <w:rPr>
          <w:color w:val="0033CC"/>
          <w:sz w:val="72"/>
          <w:szCs w:val="72"/>
        </w:rPr>
        <w:t xml:space="preserve"> </w:t>
      </w:r>
      <w:r w:rsidRPr="00D55F53">
        <w:rPr>
          <w:color w:val="0033CC"/>
          <w:sz w:val="72"/>
          <w:szCs w:val="72"/>
        </w:rPr>
        <w:tab/>
      </w:r>
      <w:r w:rsidR="00D55F53" w:rsidRPr="00D55F53">
        <w:rPr>
          <w:color w:val="0033CC"/>
          <w:sz w:val="72"/>
          <w:szCs w:val="72"/>
        </w:rPr>
        <w:t xml:space="preserve">13:00 - </w:t>
      </w:r>
      <w:r w:rsidR="00644A09">
        <w:rPr>
          <w:color w:val="0033CC"/>
          <w:sz w:val="72"/>
          <w:szCs w:val="72"/>
        </w:rPr>
        <w:t>16</w:t>
      </w:r>
      <w:r w:rsidR="00D55F53" w:rsidRPr="00D55F53">
        <w:rPr>
          <w:color w:val="0033CC"/>
          <w:sz w:val="72"/>
          <w:szCs w:val="72"/>
        </w:rPr>
        <w:t>:00 hodin</w:t>
      </w:r>
      <w:r w:rsidRPr="00D55F53">
        <w:rPr>
          <w:color w:val="0033CC"/>
          <w:sz w:val="72"/>
          <w:szCs w:val="72"/>
        </w:rPr>
        <w:br/>
        <w:t xml:space="preserve">Úterý </w:t>
      </w:r>
      <w:r w:rsidRPr="00D55F53">
        <w:rPr>
          <w:color w:val="0033CC"/>
          <w:sz w:val="72"/>
          <w:szCs w:val="72"/>
        </w:rPr>
        <w:tab/>
      </w:r>
      <w:r w:rsidRPr="00D55F53">
        <w:rPr>
          <w:color w:val="0033CC"/>
          <w:sz w:val="72"/>
          <w:szCs w:val="72"/>
        </w:rPr>
        <w:tab/>
      </w:r>
      <w:r w:rsidR="00D55F53" w:rsidRPr="00D55F53">
        <w:rPr>
          <w:color w:val="0033CC"/>
          <w:sz w:val="72"/>
          <w:szCs w:val="72"/>
        </w:rPr>
        <w:t xml:space="preserve">8:00 – </w:t>
      </w:r>
      <w:r w:rsidR="00644A09">
        <w:rPr>
          <w:color w:val="0033CC"/>
          <w:sz w:val="72"/>
          <w:szCs w:val="72"/>
        </w:rPr>
        <w:t>12</w:t>
      </w:r>
      <w:r w:rsidR="00D55F53" w:rsidRPr="00D55F53">
        <w:rPr>
          <w:color w:val="0033CC"/>
          <w:sz w:val="72"/>
          <w:szCs w:val="72"/>
        </w:rPr>
        <w:t>:00 hodin</w:t>
      </w:r>
      <w:r w:rsidR="00D55F53">
        <w:rPr>
          <w:color w:val="0033CC"/>
          <w:sz w:val="72"/>
          <w:szCs w:val="72"/>
        </w:rPr>
        <w:br/>
        <w:t>Středa</w:t>
      </w:r>
      <w:r w:rsidR="00D55F53">
        <w:rPr>
          <w:color w:val="0033CC"/>
          <w:sz w:val="72"/>
          <w:szCs w:val="72"/>
        </w:rPr>
        <w:tab/>
      </w:r>
      <w:r w:rsidR="00D55F53">
        <w:rPr>
          <w:color w:val="0033CC"/>
          <w:sz w:val="72"/>
          <w:szCs w:val="72"/>
        </w:rPr>
        <w:tab/>
        <w:t>8:00 – 12:00</w:t>
      </w:r>
      <w:r w:rsidRPr="00D55F53">
        <w:rPr>
          <w:color w:val="0033CC"/>
          <w:sz w:val="72"/>
          <w:szCs w:val="72"/>
        </w:rPr>
        <w:t xml:space="preserve"> </w:t>
      </w:r>
      <w:r w:rsidRPr="00D55F53">
        <w:rPr>
          <w:color w:val="0033CC"/>
          <w:sz w:val="72"/>
          <w:szCs w:val="72"/>
        </w:rPr>
        <w:tab/>
      </w:r>
      <w:r w:rsidR="00D55F53" w:rsidRPr="00D55F53">
        <w:rPr>
          <w:color w:val="0033CC"/>
          <w:sz w:val="72"/>
          <w:szCs w:val="72"/>
        </w:rPr>
        <w:t xml:space="preserve">13:00 - </w:t>
      </w:r>
      <w:r w:rsidR="00644A09">
        <w:rPr>
          <w:color w:val="0033CC"/>
          <w:sz w:val="72"/>
          <w:szCs w:val="72"/>
        </w:rPr>
        <w:t>16</w:t>
      </w:r>
      <w:r w:rsidR="00D55F53" w:rsidRPr="00D55F53">
        <w:rPr>
          <w:color w:val="0033CC"/>
          <w:sz w:val="72"/>
          <w:szCs w:val="72"/>
        </w:rPr>
        <w:t>:00 hodin</w:t>
      </w:r>
      <w:r w:rsidRPr="00D55F53">
        <w:rPr>
          <w:color w:val="0033CC"/>
          <w:sz w:val="72"/>
          <w:szCs w:val="72"/>
        </w:rPr>
        <w:br/>
        <w:t xml:space="preserve">Čtvrtek </w:t>
      </w:r>
      <w:r w:rsidRPr="00D55F53">
        <w:rPr>
          <w:color w:val="0033CC"/>
          <w:sz w:val="72"/>
          <w:szCs w:val="72"/>
        </w:rPr>
        <w:tab/>
      </w:r>
      <w:r w:rsidR="00D55F53" w:rsidRPr="00D55F53">
        <w:rPr>
          <w:color w:val="0033CC"/>
          <w:sz w:val="72"/>
          <w:szCs w:val="72"/>
        </w:rPr>
        <w:t xml:space="preserve">8:00 – </w:t>
      </w:r>
      <w:r w:rsidR="00644A09">
        <w:rPr>
          <w:color w:val="0033CC"/>
          <w:sz w:val="72"/>
          <w:szCs w:val="72"/>
        </w:rPr>
        <w:t>12</w:t>
      </w:r>
      <w:r w:rsidR="00D55F53" w:rsidRPr="00D55F53">
        <w:rPr>
          <w:color w:val="0033CC"/>
          <w:sz w:val="72"/>
          <w:szCs w:val="72"/>
        </w:rPr>
        <w:t>:00 hodin</w:t>
      </w:r>
      <w:r w:rsidRPr="00D55F53">
        <w:rPr>
          <w:color w:val="0033CC"/>
          <w:sz w:val="72"/>
          <w:szCs w:val="72"/>
        </w:rPr>
        <w:br/>
        <w:t xml:space="preserve">Pátek </w:t>
      </w:r>
      <w:r w:rsidRPr="00D55F53">
        <w:rPr>
          <w:color w:val="0033CC"/>
          <w:sz w:val="72"/>
          <w:szCs w:val="72"/>
        </w:rPr>
        <w:tab/>
      </w:r>
      <w:r w:rsidRPr="00D55F53">
        <w:rPr>
          <w:color w:val="0033CC"/>
          <w:sz w:val="72"/>
          <w:szCs w:val="72"/>
        </w:rPr>
        <w:tab/>
      </w:r>
      <w:r w:rsidR="00644A09">
        <w:rPr>
          <w:color w:val="0033CC"/>
          <w:sz w:val="72"/>
          <w:szCs w:val="72"/>
        </w:rPr>
        <w:t xml:space="preserve">ZAVŘENO </w:t>
      </w:r>
      <w:bookmarkStart w:id="0" w:name="_GoBack"/>
      <w:bookmarkEnd w:id="0"/>
    </w:p>
    <w:sectPr w:rsidR="00263259" w:rsidRPr="007A329C" w:rsidSect="00B8094D">
      <w:headerReference w:type="default" r:id="rId7"/>
      <w:pgSz w:w="16838" w:h="11906" w:orient="landscape"/>
      <w:pgMar w:top="2553" w:right="851" w:bottom="113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D9" w:rsidRDefault="005968D9" w:rsidP="00B8094D">
      <w:pPr>
        <w:spacing w:after="0" w:line="240" w:lineRule="auto"/>
      </w:pPr>
      <w:r>
        <w:separator/>
      </w:r>
    </w:p>
  </w:endnote>
  <w:endnote w:type="continuationSeparator" w:id="0">
    <w:p w:rsidR="005968D9" w:rsidRDefault="005968D9" w:rsidP="00B8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D9" w:rsidRDefault="005968D9" w:rsidP="00B8094D">
      <w:pPr>
        <w:spacing w:after="0" w:line="240" w:lineRule="auto"/>
      </w:pPr>
      <w:r>
        <w:separator/>
      </w:r>
    </w:p>
  </w:footnote>
  <w:footnote w:type="continuationSeparator" w:id="0">
    <w:p w:rsidR="005968D9" w:rsidRDefault="005968D9" w:rsidP="00B80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94D" w:rsidRDefault="00B8094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2272665</wp:posOffset>
              </wp:positionH>
              <wp:positionV relativeFrom="paragraph">
                <wp:posOffset>389890</wp:posOffset>
              </wp:positionV>
              <wp:extent cx="6629400" cy="11684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094D" w:rsidRPr="00B8094D" w:rsidRDefault="00B8094D" w:rsidP="00B8094D">
                          <w:pPr>
                            <w:spacing w:after="0" w:line="240" w:lineRule="atLeast"/>
                            <w:rPr>
                              <w:rFonts w:cs="Calibri"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 w:rsidRPr="00B8094D">
                            <w:rPr>
                              <w:rFonts w:cs="Calibri"/>
                              <w:color w:val="404040" w:themeColor="text1" w:themeTint="BF"/>
                              <w:sz w:val="28"/>
                              <w:szCs w:val="28"/>
                            </w:rPr>
                            <w:t>Krajská pobočka v Ostravě</w:t>
                          </w:r>
                        </w:p>
                        <w:p w:rsidR="00B8094D" w:rsidRPr="00B8094D" w:rsidRDefault="00B8094D" w:rsidP="00B8094D">
                          <w:pPr>
                            <w:spacing w:after="0" w:line="240" w:lineRule="atLeast"/>
                            <w:rPr>
                              <w:rFonts w:cs="Calibri"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 w:rsidRPr="00B8094D">
                            <w:rPr>
                              <w:rFonts w:cs="Calibri"/>
                              <w:color w:val="404040" w:themeColor="text1" w:themeTint="BF"/>
                              <w:sz w:val="28"/>
                              <w:szCs w:val="28"/>
                            </w:rPr>
                            <w:t>kontaktní pracoviště Krnov</w:t>
                          </w:r>
                        </w:p>
                        <w:p w:rsidR="00AD14FA" w:rsidRPr="00B8094D" w:rsidRDefault="002E4F78" w:rsidP="00B8094D">
                          <w:pPr>
                            <w:spacing w:after="0" w:line="240" w:lineRule="atLeast"/>
                            <w:rPr>
                              <w:rFonts w:cs="Calibri"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Calibri"/>
                              <w:color w:val="404040" w:themeColor="text1" w:themeTint="BF"/>
                              <w:sz w:val="28"/>
                              <w:szCs w:val="28"/>
                            </w:rPr>
                            <w:t>oddělení nepojistných sociálních dávek</w:t>
                          </w:r>
                        </w:p>
                        <w:p w:rsidR="00B8094D" w:rsidRPr="00B8094D" w:rsidRDefault="00644A09" w:rsidP="00B8094D">
                          <w:pPr>
                            <w:spacing w:after="0" w:line="240" w:lineRule="atLeast"/>
                            <w:rPr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 CE"/>
                              <w:color w:val="404040" w:themeColor="text1" w:themeTint="BF"/>
                              <w:sz w:val="28"/>
                              <w:szCs w:val="28"/>
                            </w:rPr>
                            <w:t>Na Náměstí 122, Osoblaha 793 99</w:t>
                          </w:r>
                          <w:r w:rsidR="00B8094D" w:rsidRPr="00B8094D">
                            <w:rPr>
                              <w:rFonts w:cs="Calibri"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|IČ: 72 496 991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78.95pt;margin-top:30.7pt;width:522pt;height: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" stroked="f">
              <v:textbox>
                <w:txbxContent>
                  <w:p w:rsidR="00B8094D" w:rsidRPr="00B8094D" w:rsidRDefault="00B8094D" w:rsidP="00B8094D">
                    <w:pPr>
                      <w:spacing w:after="0" w:line="240" w:lineRule="atLeast"/>
                      <w:rPr>
                        <w:rFonts w:cs="Calibri"/>
                        <w:color w:val="404040" w:themeColor="text1" w:themeTint="BF"/>
                        <w:sz w:val="28"/>
                        <w:szCs w:val="28"/>
                      </w:rPr>
                    </w:pPr>
                    <w:r w:rsidRPr="00B8094D">
                      <w:rPr>
                        <w:rFonts w:cs="Calibri"/>
                        <w:color w:val="404040" w:themeColor="text1" w:themeTint="BF"/>
                        <w:sz w:val="28"/>
                        <w:szCs w:val="28"/>
                      </w:rPr>
                      <w:t>Krajská pobočka v Ostravě</w:t>
                    </w:r>
                  </w:p>
                  <w:p w:rsidR="00B8094D" w:rsidRPr="00B8094D" w:rsidRDefault="00B8094D" w:rsidP="00B8094D">
                    <w:pPr>
                      <w:spacing w:after="0" w:line="240" w:lineRule="atLeast"/>
                      <w:rPr>
                        <w:rFonts w:cs="Calibri"/>
                        <w:color w:val="404040" w:themeColor="text1" w:themeTint="BF"/>
                        <w:sz w:val="28"/>
                        <w:szCs w:val="28"/>
                      </w:rPr>
                    </w:pPr>
                    <w:r w:rsidRPr="00B8094D">
                      <w:rPr>
                        <w:rFonts w:cs="Calibri"/>
                        <w:color w:val="404040" w:themeColor="text1" w:themeTint="BF"/>
                        <w:sz w:val="28"/>
                        <w:szCs w:val="28"/>
                      </w:rPr>
                      <w:t>kontaktní pracoviště Krnov</w:t>
                    </w:r>
                  </w:p>
                  <w:p w:rsidR="00AD14FA" w:rsidRPr="00B8094D" w:rsidRDefault="002E4F78" w:rsidP="00B8094D">
                    <w:pPr>
                      <w:spacing w:after="0" w:line="240" w:lineRule="atLeast"/>
                      <w:rPr>
                        <w:rFonts w:cs="Calibri"/>
                        <w:color w:val="404040" w:themeColor="text1" w:themeTint="BF"/>
                        <w:sz w:val="28"/>
                        <w:szCs w:val="28"/>
                      </w:rPr>
                    </w:pPr>
                    <w:r>
                      <w:rPr>
                        <w:rFonts w:cs="Calibri"/>
                        <w:color w:val="404040" w:themeColor="text1" w:themeTint="BF"/>
                        <w:sz w:val="28"/>
                        <w:szCs w:val="28"/>
                      </w:rPr>
                      <w:t>oddělení nepojistných sociálních dávek</w:t>
                    </w:r>
                  </w:p>
                  <w:p w:rsidR="00B8094D" w:rsidRPr="00B8094D" w:rsidRDefault="00644A09" w:rsidP="00B8094D">
                    <w:pPr>
                      <w:spacing w:after="0" w:line="240" w:lineRule="atLeast"/>
                      <w:rPr>
                        <w:color w:val="404040" w:themeColor="text1" w:themeTint="BF"/>
                        <w:sz w:val="28"/>
                        <w:szCs w:val="28"/>
                      </w:rPr>
                    </w:pPr>
                    <w:r>
                      <w:rPr>
                        <w:rFonts w:cs="Arial CE"/>
                        <w:color w:val="404040" w:themeColor="text1" w:themeTint="BF"/>
                        <w:sz w:val="28"/>
                        <w:szCs w:val="28"/>
                      </w:rPr>
                      <w:t>Na Náměstí 122, Osoblaha 793 99</w:t>
                    </w:r>
                    <w:r w:rsidR="00B8094D" w:rsidRPr="00B8094D">
                      <w:rPr>
                        <w:rFonts w:cs="Calibri"/>
                        <w:color w:val="404040" w:themeColor="text1" w:themeTint="BF"/>
                        <w:sz w:val="28"/>
                        <w:szCs w:val="28"/>
                      </w:rPr>
                      <w:t xml:space="preserve"> |IČ: 72 496 991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CE" w:eastAsia="Times New Roman" w:hAnsi="Arial CE" w:cs="Arial CE"/>
        <w:b/>
        <w:bCs/>
        <w:noProof/>
        <w:color w:val="FF0000"/>
        <w:sz w:val="110"/>
        <w:szCs w:val="110"/>
        <w:lang w:eastAsia="cs-CZ"/>
      </w:rPr>
      <w:drawing>
        <wp:inline distT="0" distB="0" distL="0" distR="0" wp14:anchorId="68F6C639" wp14:editId="5E1F6A72">
          <wp:extent cx="2267236" cy="169775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zakladni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505" cy="1703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B2"/>
    <w:rsid w:val="00016329"/>
    <w:rsid w:val="001409AF"/>
    <w:rsid w:val="00213275"/>
    <w:rsid w:val="00263259"/>
    <w:rsid w:val="002E4F78"/>
    <w:rsid w:val="004209E9"/>
    <w:rsid w:val="0050365F"/>
    <w:rsid w:val="00526928"/>
    <w:rsid w:val="005968D9"/>
    <w:rsid w:val="005C788F"/>
    <w:rsid w:val="005F55B2"/>
    <w:rsid w:val="00644A09"/>
    <w:rsid w:val="006531FC"/>
    <w:rsid w:val="007A329C"/>
    <w:rsid w:val="007A6947"/>
    <w:rsid w:val="009913D1"/>
    <w:rsid w:val="00AD14FA"/>
    <w:rsid w:val="00B8094D"/>
    <w:rsid w:val="00BF1B21"/>
    <w:rsid w:val="00D55F53"/>
    <w:rsid w:val="00E5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F55B2"/>
    <w:pPr>
      <w:spacing w:after="0" w:line="240" w:lineRule="auto"/>
      <w:outlineLvl w:val="2"/>
    </w:pPr>
    <w:rPr>
      <w:rFonts w:ascii="Arial CE" w:eastAsia="Times New Roman" w:hAnsi="Arial CE" w:cs="Arial CE"/>
      <w:b/>
      <w:bCs/>
      <w:color w:val="25659A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F55B2"/>
    <w:rPr>
      <w:rFonts w:ascii="Arial CE" w:eastAsia="Times New Roman" w:hAnsi="Arial CE" w:cs="Arial CE"/>
      <w:b/>
      <w:bCs/>
      <w:color w:val="25659A"/>
      <w:sz w:val="31"/>
      <w:szCs w:val="31"/>
      <w:lang w:eastAsia="cs-CZ"/>
    </w:rPr>
  </w:style>
  <w:style w:type="character" w:customStyle="1" w:styleId="okexclamation31">
    <w:name w:val="okexclamation31"/>
    <w:basedOn w:val="Standardnpsmoodstavce"/>
    <w:rsid w:val="005F55B2"/>
    <w:rPr>
      <w:rFonts w:ascii="Arial CE" w:hAnsi="Arial CE" w:cs="Arial CE" w:hint="default"/>
      <w:color w:val="CC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DF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80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094D"/>
  </w:style>
  <w:style w:type="paragraph" w:styleId="Zpat">
    <w:name w:val="footer"/>
    <w:basedOn w:val="Normln"/>
    <w:link w:val="ZpatChar"/>
    <w:uiPriority w:val="99"/>
    <w:unhideWhenUsed/>
    <w:rsid w:val="00B80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0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F55B2"/>
    <w:pPr>
      <w:spacing w:after="0" w:line="240" w:lineRule="auto"/>
      <w:outlineLvl w:val="2"/>
    </w:pPr>
    <w:rPr>
      <w:rFonts w:ascii="Arial CE" w:eastAsia="Times New Roman" w:hAnsi="Arial CE" w:cs="Arial CE"/>
      <w:b/>
      <w:bCs/>
      <w:color w:val="25659A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F55B2"/>
    <w:rPr>
      <w:rFonts w:ascii="Arial CE" w:eastAsia="Times New Roman" w:hAnsi="Arial CE" w:cs="Arial CE"/>
      <w:b/>
      <w:bCs/>
      <w:color w:val="25659A"/>
      <w:sz w:val="31"/>
      <w:szCs w:val="31"/>
      <w:lang w:eastAsia="cs-CZ"/>
    </w:rPr>
  </w:style>
  <w:style w:type="character" w:customStyle="1" w:styleId="okexclamation31">
    <w:name w:val="okexclamation31"/>
    <w:basedOn w:val="Standardnpsmoodstavce"/>
    <w:rsid w:val="005F55B2"/>
    <w:rPr>
      <w:rFonts w:ascii="Arial CE" w:hAnsi="Arial CE" w:cs="Arial CE" w:hint="default"/>
      <w:color w:val="CC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DF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80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094D"/>
  </w:style>
  <w:style w:type="paragraph" w:styleId="Zpat">
    <w:name w:val="footer"/>
    <w:basedOn w:val="Normln"/>
    <w:link w:val="ZpatChar"/>
    <w:uiPriority w:val="99"/>
    <w:unhideWhenUsed/>
    <w:rsid w:val="00B80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0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2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2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6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0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84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7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13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7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Petreček Miroslav Bc. (BRA)</dc:creator>
  <cp:lastModifiedBy>Malíková Julie Mgr. (UPT-BRR)</cp:lastModifiedBy>
  <cp:revision>3</cp:revision>
  <cp:lastPrinted>2015-10-01T09:20:00Z</cp:lastPrinted>
  <dcterms:created xsi:type="dcterms:W3CDTF">2015-10-01T09:19:00Z</dcterms:created>
  <dcterms:modified xsi:type="dcterms:W3CDTF">2015-10-01T09:25:00Z</dcterms:modified>
</cp:coreProperties>
</file>